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88AE" w14:textId="58CA8226" w:rsidR="006D10D6" w:rsidRDefault="007D0B00" w:rsidP="007D0B00">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000F6988" wp14:editId="6BEFD839">
            <wp:simplePos x="0" y="0"/>
            <wp:positionH relativeFrom="margin">
              <wp:align>right</wp:align>
            </wp:positionH>
            <wp:positionV relativeFrom="paragraph">
              <wp:posOffset>0</wp:posOffset>
            </wp:positionV>
            <wp:extent cx="5638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685800"/>
                    </a:xfrm>
                    <a:prstGeom prst="rect">
                      <a:avLst/>
                    </a:prstGeom>
                    <a:noFill/>
                  </pic:spPr>
                </pic:pic>
              </a:graphicData>
            </a:graphic>
            <wp14:sizeRelH relativeFrom="page">
              <wp14:pctWidth>0</wp14:pctWidth>
            </wp14:sizeRelH>
            <wp14:sizeRelV relativeFrom="page">
              <wp14:pctHeight>0</wp14:pctHeight>
            </wp14:sizeRelV>
          </wp:anchor>
        </w:drawing>
      </w:r>
      <w:r w:rsidR="006D10D6">
        <w:t xml:space="preserve">                                                                                                                                                </w:t>
      </w:r>
    </w:p>
    <w:p w14:paraId="67655A4B" w14:textId="64BA43DE" w:rsidR="00D05BAF" w:rsidRDefault="00D05BAF" w:rsidP="006D10D6">
      <w:pPr>
        <w:jc w:val="right"/>
      </w:pPr>
    </w:p>
    <w:p w14:paraId="5B6B250E" w14:textId="5D0B0F27" w:rsidR="006D10D6" w:rsidRPr="007D0B00" w:rsidRDefault="006D10D6" w:rsidP="006D10D6">
      <w:pPr>
        <w:rPr>
          <w:rFonts w:ascii="Century Gothic" w:hAnsi="Century Gothic"/>
          <w:b/>
          <w:bCs/>
          <w:color w:val="4472C4" w:themeColor="accent1"/>
        </w:rPr>
      </w:pPr>
      <w:r>
        <w:rPr>
          <w:rFonts w:ascii="Century Gothic" w:hAnsi="Century Gothic"/>
        </w:rPr>
        <w:t xml:space="preserve">                                                                                                                       </w:t>
      </w:r>
      <w:r w:rsidRPr="007D0B00">
        <w:rPr>
          <w:rFonts w:ascii="Century Gothic" w:hAnsi="Century Gothic"/>
          <w:b/>
          <w:bCs/>
          <w:color w:val="4472C4" w:themeColor="accent1"/>
        </w:rPr>
        <w:t>March 2021</w:t>
      </w:r>
    </w:p>
    <w:p w14:paraId="0C5133FF" w14:textId="23ABD4E0" w:rsidR="006D10D6" w:rsidRPr="00657729" w:rsidRDefault="006D10D6" w:rsidP="006D10D6">
      <w:pPr>
        <w:rPr>
          <w:rFonts w:ascii="Century Gothic" w:hAnsi="Century Gothic"/>
          <w:b/>
          <w:bCs/>
        </w:rPr>
      </w:pPr>
      <w:r w:rsidRPr="00657729">
        <w:rPr>
          <w:rFonts w:ascii="Century Gothic" w:hAnsi="Century Gothic"/>
          <w:b/>
          <w:bCs/>
        </w:rPr>
        <w:t>Dear Parents and Carers</w:t>
      </w:r>
      <w:r w:rsidR="00657729">
        <w:rPr>
          <w:rFonts w:ascii="Century Gothic" w:hAnsi="Century Gothic"/>
          <w:b/>
          <w:bCs/>
        </w:rPr>
        <w:t>,</w:t>
      </w:r>
      <w:r w:rsidRPr="00657729">
        <w:rPr>
          <w:rFonts w:ascii="Century Gothic" w:hAnsi="Century Gothic"/>
          <w:b/>
          <w:bCs/>
        </w:rPr>
        <w:t xml:space="preserve"> </w:t>
      </w:r>
    </w:p>
    <w:p w14:paraId="09747EC0" w14:textId="6FA33BD5" w:rsidR="008E0CE7" w:rsidRDefault="009F11CB" w:rsidP="006D10D6">
      <w:pPr>
        <w:rPr>
          <w:rFonts w:ascii="Century Gothic" w:hAnsi="Century Gothic"/>
        </w:rPr>
      </w:pPr>
      <w:r>
        <w:rPr>
          <w:rFonts w:ascii="Century Gothic" w:hAnsi="Century Gothic"/>
        </w:rPr>
        <w:t xml:space="preserve">On behalf of the Governing </w:t>
      </w:r>
      <w:r w:rsidR="006D09EC">
        <w:rPr>
          <w:rFonts w:ascii="Century Gothic" w:hAnsi="Century Gothic"/>
        </w:rPr>
        <w:t>Body</w:t>
      </w:r>
      <w:r>
        <w:rPr>
          <w:rFonts w:ascii="Century Gothic" w:hAnsi="Century Gothic"/>
        </w:rPr>
        <w:t xml:space="preserve"> at St Wilfrid’s School, I just wanted to say a huge Thank You to you all for all that you have done and continue to do for your children and the support that you have shown to Mrs McEniff and all the staff within the school community during what has been an extremely difficult year</w:t>
      </w:r>
      <w:r w:rsidR="008E0CE7">
        <w:rPr>
          <w:rFonts w:ascii="Century Gothic" w:hAnsi="Century Gothic"/>
        </w:rPr>
        <w:t xml:space="preserve">, as we have all tried to cope with the many challenges that the Covid Pandemic has thrown at us. </w:t>
      </w:r>
      <w:r>
        <w:rPr>
          <w:rFonts w:ascii="Century Gothic" w:hAnsi="Century Gothic"/>
        </w:rPr>
        <w:t>Your support</w:t>
      </w:r>
      <w:r w:rsidR="008E0CE7">
        <w:rPr>
          <w:rFonts w:ascii="Century Gothic" w:hAnsi="Century Gothic"/>
        </w:rPr>
        <w:t xml:space="preserve"> that each one of you</w:t>
      </w:r>
      <w:r w:rsidR="00AF3A3F">
        <w:rPr>
          <w:rFonts w:ascii="Century Gothic" w:hAnsi="Century Gothic"/>
        </w:rPr>
        <w:t xml:space="preserve"> as </w:t>
      </w:r>
      <w:r w:rsidR="00544505">
        <w:rPr>
          <w:rFonts w:ascii="Century Gothic" w:hAnsi="Century Gothic"/>
        </w:rPr>
        <w:t xml:space="preserve"> Parents</w:t>
      </w:r>
      <w:r w:rsidR="00AF3A3F">
        <w:rPr>
          <w:rFonts w:ascii="Century Gothic" w:hAnsi="Century Gothic"/>
        </w:rPr>
        <w:t xml:space="preserve"> and Carers </w:t>
      </w:r>
      <w:r w:rsidR="008E0CE7">
        <w:rPr>
          <w:rFonts w:ascii="Century Gothic" w:hAnsi="Century Gothic"/>
        </w:rPr>
        <w:t xml:space="preserve"> </w:t>
      </w:r>
      <w:r w:rsidR="006D09EC">
        <w:rPr>
          <w:rFonts w:ascii="Century Gothic" w:hAnsi="Century Gothic"/>
        </w:rPr>
        <w:t>has</w:t>
      </w:r>
      <w:r w:rsidR="008E0CE7">
        <w:rPr>
          <w:rFonts w:ascii="Century Gothic" w:hAnsi="Century Gothic"/>
        </w:rPr>
        <w:t xml:space="preserve"> given</w:t>
      </w:r>
      <w:r>
        <w:rPr>
          <w:rFonts w:ascii="Century Gothic" w:hAnsi="Century Gothic"/>
        </w:rPr>
        <w:t xml:space="preserve"> has been magnificent</w:t>
      </w:r>
      <w:r w:rsidR="008E0CE7">
        <w:rPr>
          <w:rFonts w:ascii="Century Gothic" w:hAnsi="Century Gothic"/>
        </w:rPr>
        <w:t xml:space="preserve"> so:</w:t>
      </w:r>
      <w:r w:rsidR="00544505">
        <w:rPr>
          <w:rFonts w:ascii="Century Gothic" w:hAnsi="Century Gothic"/>
        </w:rPr>
        <w:t xml:space="preserve">                                                                                                                                               </w:t>
      </w:r>
    </w:p>
    <w:p w14:paraId="49F801A9" w14:textId="306FBBB6" w:rsidR="009F11CB" w:rsidRPr="00803A88" w:rsidRDefault="00544505" w:rsidP="008E0CE7">
      <w:pPr>
        <w:pStyle w:val="ListParagraph"/>
        <w:numPr>
          <w:ilvl w:val="0"/>
          <w:numId w:val="1"/>
        </w:numPr>
        <w:rPr>
          <w:rFonts w:ascii="Century Gothic" w:hAnsi="Century Gothic"/>
          <w:color w:val="4472C4" w:themeColor="accent1"/>
          <w:sz w:val="20"/>
          <w:szCs w:val="20"/>
        </w:rPr>
      </w:pPr>
      <w:r>
        <w:rPr>
          <w:rFonts w:ascii="Times New Roman" w:hAnsi="Times New Roman" w:cs="Times New Roman"/>
          <w:noProof/>
          <w:sz w:val="24"/>
          <w:szCs w:val="24"/>
        </w:rPr>
        <w:drawing>
          <wp:anchor distT="0" distB="0" distL="114300" distR="114300" simplePos="0" relativeHeight="251660288" behindDoc="0" locked="0" layoutInCell="1" allowOverlap="1" wp14:anchorId="3D7CC40D" wp14:editId="17276E19">
            <wp:simplePos x="0" y="0"/>
            <wp:positionH relativeFrom="column">
              <wp:posOffset>-596900</wp:posOffset>
            </wp:positionH>
            <wp:positionV relativeFrom="paragraph">
              <wp:posOffset>172085</wp:posOffset>
            </wp:positionV>
            <wp:extent cx="367665" cy="711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67665" cy="711200"/>
                    </a:xfrm>
                    <a:prstGeom prst="rect">
                      <a:avLst/>
                    </a:prstGeom>
                    <a:noFill/>
                  </pic:spPr>
                </pic:pic>
              </a:graphicData>
            </a:graphic>
            <wp14:sizeRelH relativeFrom="page">
              <wp14:pctWidth>0</wp14:pctWidth>
            </wp14:sizeRelH>
            <wp14:sizeRelV relativeFrom="page">
              <wp14:pctHeight>0</wp14:pctHeight>
            </wp14:sizeRelV>
          </wp:anchor>
        </w:drawing>
      </w:r>
      <w:r w:rsidR="008E0CE7" w:rsidRPr="00803A88">
        <w:rPr>
          <w:rFonts w:ascii="Century Gothic" w:hAnsi="Century Gothic"/>
          <w:color w:val="4472C4" w:themeColor="accent1"/>
          <w:sz w:val="20"/>
          <w:szCs w:val="20"/>
        </w:rPr>
        <w:t xml:space="preserve">Thank you for taking on yet another role in your life at very short notice. </w:t>
      </w:r>
    </w:p>
    <w:p w14:paraId="5078C5BD" w14:textId="50EE81AF" w:rsidR="008E0CE7" w:rsidRPr="00803A88" w:rsidRDefault="008E0CE7" w:rsidP="008E0CE7">
      <w:pPr>
        <w:pStyle w:val="ListParagraph"/>
        <w:numPr>
          <w:ilvl w:val="0"/>
          <w:numId w:val="1"/>
        </w:numPr>
        <w:rPr>
          <w:rFonts w:ascii="Century Gothic" w:hAnsi="Century Gothic"/>
          <w:color w:val="4472C4" w:themeColor="accent1"/>
          <w:sz w:val="20"/>
          <w:szCs w:val="20"/>
        </w:rPr>
      </w:pPr>
      <w:r w:rsidRPr="00803A88">
        <w:rPr>
          <w:rFonts w:ascii="Century Gothic" w:hAnsi="Century Gothic"/>
          <w:color w:val="4472C4" w:themeColor="accent1"/>
          <w:sz w:val="20"/>
          <w:szCs w:val="20"/>
        </w:rPr>
        <w:t>Thank you for installing a school in your home.</w:t>
      </w:r>
    </w:p>
    <w:p w14:paraId="421F222D" w14:textId="2D2DDBEF" w:rsidR="008E0CE7" w:rsidRPr="00803A88" w:rsidRDefault="008E0CE7" w:rsidP="008E0CE7">
      <w:pPr>
        <w:pStyle w:val="ListParagraph"/>
        <w:numPr>
          <w:ilvl w:val="0"/>
          <w:numId w:val="1"/>
        </w:numPr>
        <w:rPr>
          <w:rFonts w:ascii="Century Gothic" w:hAnsi="Century Gothic"/>
          <w:color w:val="4472C4" w:themeColor="accent1"/>
          <w:sz w:val="20"/>
          <w:szCs w:val="20"/>
        </w:rPr>
      </w:pPr>
      <w:r w:rsidRPr="00803A88">
        <w:rPr>
          <w:rFonts w:ascii="Century Gothic" w:hAnsi="Century Gothic"/>
          <w:color w:val="4472C4" w:themeColor="accent1"/>
          <w:sz w:val="20"/>
          <w:szCs w:val="20"/>
        </w:rPr>
        <w:t xml:space="preserve">Thank you for persisting with online classroom applications and programs. </w:t>
      </w:r>
    </w:p>
    <w:p w14:paraId="7ABBE6E1" w14:textId="7EBD2636" w:rsidR="008E0CE7" w:rsidRPr="00803A88" w:rsidRDefault="006D09EC" w:rsidP="008E0CE7">
      <w:pPr>
        <w:pStyle w:val="ListParagraph"/>
        <w:numPr>
          <w:ilvl w:val="0"/>
          <w:numId w:val="1"/>
        </w:numPr>
        <w:rPr>
          <w:rFonts w:ascii="Century Gothic" w:hAnsi="Century Gothic"/>
          <w:color w:val="4472C4" w:themeColor="accent1"/>
          <w:sz w:val="20"/>
          <w:szCs w:val="20"/>
        </w:rPr>
      </w:pPr>
      <w:r>
        <w:rPr>
          <w:rFonts w:ascii="Times New Roman" w:hAnsi="Times New Roman" w:cs="Times New Roman"/>
          <w:noProof/>
          <w:sz w:val="24"/>
          <w:szCs w:val="24"/>
        </w:rPr>
        <w:drawing>
          <wp:anchor distT="0" distB="0" distL="114300" distR="114300" simplePos="0" relativeHeight="251672576" behindDoc="0" locked="0" layoutInCell="1" allowOverlap="1" wp14:anchorId="5921F7F3" wp14:editId="40F142DB">
            <wp:simplePos x="0" y="0"/>
            <wp:positionH relativeFrom="column">
              <wp:posOffset>5957570</wp:posOffset>
            </wp:positionH>
            <wp:positionV relativeFrom="paragraph">
              <wp:posOffset>201930</wp:posOffset>
            </wp:positionV>
            <wp:extent cx="391160" cy="755650"/>
            <wp:effectExtent l="0" t="0" r="889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 cy="755650"/>
                    </a:xfrm>
                    <a:prstGeom prst="rect">
                      <a:avLst/>
                    </a:prstGeom>
                    <a:noFill/>
                  </pic:spPr>
                </pic:pic>
              </a:graphicData>
            </a:graphic>
            <wp14:sizeRelH relativeFrom="page">
              <wp14:pctWidth>0</wp14:pctWidth>
            </wp14:sizeRelH>
            <wp14:sizeRelV relativeFrom="page">
              <wp14:pctHeight>0</wp14:pctHeight>
            </wp14:sizeRelV>
          </wp:anchor>
        </w:drawing>
      </w:r>
      <w:r w:rsidR="008E0CE7" w:rsidRPr="00803A88">
        <w:rPr>
          <w:rFonts w:ascii="Century Gothic" w:hAnsi="Century Gothic"/>
          <w:color w:val="4472C4" w:themeColor="accent1"/>
          <w:sz w:val="20"/>
          <w:szCs w:val="20"/>
        </w:rPr>
        <w:t>Thank you for encouraging your children</w:t>
      </w:r>
      <w:r w:rsidR="00803A88" w:rsidRPr="00803A88">
        <w:rPr>
          <w:rFonts w:ascii="Century Gothic" w:hAnsi="Century Gothic"/>
          <w:color w:val="4472C4" w:themeColor="accent1"/>
          <w:sz w:val="20"/>
          <w:szCs w:val="20"/>
        </w:rPr>
        <w:t xml:space="preserve"> when they felt that the school work was too hard.</w:t>
      </w:r>
    </w:p>
    <w:p w14:paraId="4C08C4DD" w14:textId="1BED6EB7" w:rsidR="00803A88" w:rsidRDefault="006D09EC" w:rsidP="008E0CE7">
      <w:pPr>
        <w:pStyle w:val="ListParagraph"/>
        <w:numPr>
          <w:ilvl w:val="0"/>
          <w:numId w:val="1"/>
        </w:numPr>
        <w:rPr>
          <w:rFonts w:ascii="Century Gothic" w:hAnsi="Century Gothic"/>
          <w:color w:val="4472C4" w:themeColor="accent1"/>
          <w:sz w:val="20"/>
          <w:szCs w:val="20"/>
        </w:rPr>
      </w:pPr>
      <w:r>
        <w:rPr>
          <w:rFonts w:ascii="Times New Roman" w:hAnsi="Times New Roman" w:cs="Times New Roman"/>
          <w:noProof/>
          <w:sz w:val="24"/>
          <w:szCs w:val="24"/>
        </w:rPr>
        <w:drawing>
          <wp:anchor distT="0" distB="0" distL="114300" distR="114300" simplePos="0" relativeHeight="251670528" behindDoc="0" locked="0" layoutInCell="1" allowOverlap="1" wp14:anchorId="76C2A81A" wp14:editId="1871503E">
            <wp:simplePos x="0" y="0"/>
            <wp:positionH relativeFrom="leftMargin">
              <wp:align>right</wp:align>
            </wp:positionH>
            <wp:positionV relativeFrom="paragraph">
              <wp:posOffset>75565</wp:posOffset>
            </wp:positionV>
            <wp:extent cx="361315" cy="698500"/>
            <wp:effectExtent l="0" t="0" r="635"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 cy="698500"/>
                    </a:xfrm>
                    <a:prstGeom prst="rect">
                      <a:avLst/>
                    </a:prstGeom>
                    <a:noFill/>
                  </pic:spPr>
                </pic:pic>
              </a:graphicData>
            </a:graphic>
            <wp14:sizeRelH relativeFrom="page">
              <wp14:pctWidth>0</wp14:pctWidth>
            </wp14:sizeRelH>
            <wp14:sizeRelV relativeFrom="page">
              <wp14:pctHeight>0</wp14:pctHeight>
            </wp14:sizeRelV>
          </wp:anchor>
        </w:drawing>
      </w:r>
      <w:r w:rsidR="00803A88">
        <w:rPr>
          <w:rFonts w:ascii="Century Gothic" w:hAnsi="Century Gothic"/>
          <w:color w:val="4472C4" w:themeColor="accent1"/>
          <w:sz w:val="20"/>
          <w:szCs w:val="20"/>
        </w:rPr>
        <w:t>Thank you for balancing this school work on top of so much that has changed for you all.</w:t>
      </w:r>
    </w:p>
    <w:p w14:paraId="0ECB6176" w14:textId="01EEF734" w:rsidR="00803A88" w:rsidRDefault="00803A88" w:rsidP="008E0CE7">
      <w:pPr>
        <w:pStyle w:val="ListParagraph"/>
        <w:numPr>
          <w:ilvl w:val="0"/>
          <w:numId w:val="1"/>
        </w:numPr>
        <w:rPr>
          <w:rFonts w:ascii="Century Gothic" w:hAnsi="Century Gothic"/>
          <w:color w:val="4472C4" w:themeColor="accent1"/>
          <w:sz w:val="20"/>
          <w:szCs w:val="20"/>
        </w:rPr>
      </w:pPr>
      <w:r>
        <w:rPr>
          <w:rFonts w:ascii="Century Gothic" w:hAnsi="Century Gothic"/>
          <w:color w:val="4472C4" w:themeColor="accent1"/>
          <w:sz w:val="20"/>
          <w:szCs w:val="20"/>
        </w:rPr>
        <w:t xml:space="preserve">Thank you for turning up every day. </w:t>
      </w:r>
    </w:p>
    <w:p w14:paraId="153F22D3" w14:textId="62E77E2E" w:rsidR="00803A88" w:rsidRDefault="00803A88" w:rsidP="008E0CE7">
      <w:pPr>
        <w:pStyle w:val="ListParagraph"/>
        <w:numPr>
          <w:ilvl w:val="0"/>
          <w:numId w:val="1"/>
        </w:numPr>
        <w:rPr>
          <w:rFonts w:ascii="Century Gothic" w:hAnsi="Century Gothic"/>
          <w:color w:val="4472C4" w:themeColor="accent1"/>
          <w:sz w:val="20"/>
          <w:szCs w:val="20"/>
        </w:rPr>
      </w:pPr>
      <w:r>
        <w:rPr>
          <w:rFonts w:ascii="Century Gothic" w:hAnsi="Century Gothic"/>
          <w:color w:val="4472C4" w:themeColor="accent1"/>
          <w:sz w:val="20"/>
          <w:szCs w:val="20"/>
        </w:rPr>
        <w:t>Thank you for not giving up when the going got tough.</w:t>
      </w:r>
      <w:r w:rsidR="006D09EC">
        <w:rPr>
          <w:rFonts w:ascii="Century Gothic" w:hAnsi="Century Gothic"/>
          <w:color w:val="4472C4" w:themeColor="accent1"/>
          <w:sz w:val="20"/>
          <w:szCs w:val="20"/>
        </w:rPr>
        <w:t xml:space="preserve">                                    </w:t>
      </w:r>
    </w:p>
    <w:p w14:paraId="7C28C17F" w14:textId="08DB3CE1" w:rsidR="00803A88" w:rsidRDefault="00544505" w:rsidP="008E0CE7">
      <w:pPr>
        <w:pStyle w:val="ListParagraph"/>
        <w:numPr>
          <w:ilvl w:val="0"/>
          <w:numId w:val="1"/>
        </w:numPr>
        <w:rPr>
          <w:rFonts w:ascii="Century Gothic" w:hAnsi="Century Gothic"/>
          <w:color w:val="4472C4" w:themeColor="accent1"/>
          <w:sz w:val="20"/>
          <w:szCs w:val="20"/>
        </w:rPr>
      </w:pPr>
      <w:r>
        <w:rPr>
          <w:rFonts w:ascii="Times New Roman" w:hAnsi="Times New Roman" w:cs="Times New Roman"/>
          <w:noProof/>
          <w:sz w:val="24"/>
          <w:szCs w:val="24"/>
        </w:rPr>
        <w:drawing>
          <wp:anchor distT="0" distB="0" distL="114300" distR="114300" simplePos="0" relativeHeight="251662336" behindDoc="0" locked="0" layoutInCell="1" allowOverlap="1" wp14:anchorId="5D7E0351" wp14:editId="5F8CC010">
            <wp:simplePos x="0" y="0"/>
            <wp:positionH relativeFrom="column">
              <wp:posOffset>5861050</wp:posOffset>
            </wp:positionH>
            <wp:positionV relativeFrom="paragraph">
              <wp:posOffset>129540</wp:posOffset>
            </wp:positionV>
            <wp:extent cx="409575" cy="7905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790575"/>
                    </a:xfrm>
                    <a:prstGeom prst="rect">
                      <a:avLst/>
                    </a:prstGeom>
                    <a:noFill/>
                  </pic:spPr>
                </pic:pic>
              </a:graphicData>
            </a:graphic>
            <wp14:sizeRelH relativeFrom="page">
              <wp14:pctWidth>0</wp14:pctWidth>
            </wp14:sizeRelH>
            <wp14:sizeRelV relativeFrom="page">
              <wp14:pctHeight>0</wp14:pctHeight>
            </wp14:sizeRelV>
          </wp:anchor>
        </w:drawing>
      </w:r>
      <w:r w:rsidR="00803A88">
        <w:rPr>
          <w:rFonts w:ascii="Century Gothic" w:hAnsi="Century Gothic"/>
          <w:color w:val="4472C4" w:themeColor="accent1"/>
          <w:sz w:val="20"/>
          <w:szCs w:val="20"/>
        </w:rPr>
        <w:t>Thank you for bringing some fun to home-school.</w:t>
      </w:r>
    </w:p>
    <w:p w14:paraId="40539621" w14:textId="7A95A5FE" w:rsidR="00803A88" w:rsidRDefault="00803A88" w:rsidP="008E0CE7">
      <w:pPr>
        <w:pStyle w:val="ListParagraph"/>
        <w:numPr>
          <w:ilvl w:val="0"/>
          <w:numId w:val="1"/>
        </w:numPr>
        <w:rPr>
          <w:rFonts w:ascii="Century Gothic" w:hAnsi="Century Gothic"/>
          <w:color w:val="4472C4" w:themeColor="accent1"/>
          <w:sz w:val="20"/>
          <w:szCs w:val="20"/>
        </w:rPr>
      </w:pPr>
      <w:r>
        <w:rPr>
          <w:rFonts w:ascii="Century Gothic" w:hAnsi="Century Gothic"/>
          <w:color w:val="4472C4" w:themeColor="accent1"/>
          <w:sz w:val="20"/>
          <w:szCs w:val="20"/>
        </w:rPr>
        <w:t>Thank you for reading books together and sharing ideas with your children about them.</w:t>
      </w:r>
    </w:p>
    <w:p w14:paraId="072AD99A" w14:textId="3CC6B544" w:rsidR="00803A88" w:rsidRDefault="00803A88" w:rsidP="008E0CE7">
      <w:pPr>
        <w:pStyle w:val="ListParagraph"/>
        <w:numPr>
          <w:ilvl w:val="0"/>
          <w:numId w:val="1"/>
        </w:numPr>
        <w:rPr>
          <w:rFonts w:ascii="Century Gothic" w:hAnsi="Century Gothic"/>
          <w:color w:val="4472C4" w:themeColor="accent1"/>
          <w:sz w:val="20"/>
          <w:szCs w:val="20"/>
        </w:rPr>
      </w:pPr>
      <w:r>
        <w:rPr>
          <w:rFonts w:ascii="Century Gothic" w:hAnsi="Century Gothic"/>
          <w:color w:val="4472C4" w:themeColor="accent1"/>
          <w:sz w:val="20"/>
          <w:szCs w:val="20"/>
        </w:rPr>
        <w:t>Thank you for being</w:t>
      </w:r>
      <w:r w:rsidR="006D09EC">
        <w:rPr>
          <w:rFonts w:ascii="Century Gothic" w:hAnsi="Century Gothic"/>
          <w:color w:val="4472C4" w:themeColor="accent1"/>
          <w:sz w:val="20"/>
          <w:szCs w:val="20"/>
        </w:rPr>
        <w:t xml:space="preserve"> there for </w:t>
      </w:r>
      <w:r>
        <w:rPr>
          <w:rFonts w:ascii="Century Gothic" w:hAnsi="Century Gothic"/>
          <w:color w:val="4472C4" w:themeColor="accent1"/>
          <w:sz w:val="20"/>
          <w:szCs w:val="20"/>
        </w:rPr>
        <w:t>your children not just during this pandemic but throughout their lives.</w:t>
      </w:r>
      <w:r w:rsidR="00544505">
        <w:rPr>
          <w:rFonts w:ascii="Century Gothic" w:hAnsi="Century Gothic"/>
          <w:color w:val="4472C4" w:themeColor="accent1"/>
          <w:sz w:val="20"/>
          <w:szCs w:val="20"/>
        </w:rPr>
        <w:t xml:space="preserve">                                                                                                                                    </w:t>
      </w:r>
    </w:p>
    <w:p w14:paraId="110910AA" w14:textId="3FEC8571" w:rsidR="00803A88" w:rsidRDefault="00803A88" w:rsidP="00803A88">
      <w:pPr>
        <w:ind w:left="60"/>
        <w:rPr>
          <w:rFonts w:ascii="Century Gothic" w:hAnsi="Century Gothic"/>
          <w:color w:val="000000" w:themeColor="text1"/>
          <w:sz w:val="20"/>
          <w:szCs w:val="20"/>
        </w:rPr>
      </w:pPr>
      <w:r w:rsidRPr="00803A88">
        <w:rPr>
          <w:rFonts w:ascii="Century Gothic" w:hAnsi="Century Gothic"/>
          <w:color w:val="000000" w:themeColor="text1"/>
          <w:sz w:val="20"/>
          <w:szCs w:val="20"/>
        </w:rPr>
        <w:t xml:space="preserve">Probably years from now your children won’t remember much of what you said </w:t>
      </w:r>
      <w:r>
        <w:rPr>
          <w:rFonts w:ascii="Century Gothic" w:hAnsi="Century Gothic"/>
          <w:color w:val="000000" w:themeColor="text1"/>
          <w:sz w:val="20"/>
          <w:szCs w:val="20"/>
        </w:rPr>
        <w:t>or tried to teach them. However, I think most importantly all of them will remember that you were there, right bedside them day after day, and how much you loved and cared about the</w:t>
      </w:r>
      <w:r w:rsidR="00544505">
        <w:rPr>
          <w:rFonts w:ascii="Century Gothic" w:hAnsi="Century Gothic"/>
          <w:color w:val="000000" w:themeColor="text1"/>
          <w:sz w:val="20"/>
          <w:szCs w:val="20"/>
        </w:rPr>
        <w:t>ir</w:t>
      </w:r>
      <w:r>
        <w:rPr>
          <w:rFonts w:ascii="Century Gothic" w:hAnsi="Century Gothic"/>
          <w:color w:val="000000" w:themeColor="text1"/>
          <w:sz w:val="20"/>
          <w:szCs w:val="20"/>
        </w:rPr>
        <w:t xml:space="preserve"> education.</w:t>
      </w:r>
    </w:p>
    <w:p w14:paraId="09C26172" w14:textId="77777777" w:rsidR="00AF3A3F" w:rsidRDefault="005D479E" w:rsidP="00803A88">
      <w:pPr>
        <w:ind w:left="60"/>
        <w:rPr>
          <w:rFonts w:ascii="Century Gothic" w:hAnsi="Century Gothic"/>
          <w:color w:val="000000" w:themeColor="text1"/>
          <w:sz w:val="20"/>
          <w:szCs w:val="20"/>
        </w:rPr>
      </w:pPr>
      <w:r>
        <w:rPr>
          <w:rFonts w:ascii="Century Gothic" w:hAnsi="Century Gothic"/>
          <w:color w:val="000000" w:themeColor="text1"/>
          <w:sz w:val="20"/>
          <w:szCs w:val="20"/>
        </w:rPr>
        <w:t xml:space="preserve">I think that you would all agree that we are very fortunate to have such a skilled teaching and support staff here at St Wilfrid’s School. So as Chair of Governors I would like to </w:t>
      </w:r>
    </w:p>
    <w:p w14:paraId="0843440F" w14:textId="1589AC5F" w:rsidR="00AF3A3F" w:rsidRPr="00AF3A3F" w:rsidRDefault="00AF3A3F" w:rsidP="00AF3A3F">
      <w:pPr>
        <w:ind w:left="60"/>
        <w:rPr>
          <w:rFonts w:ascii="AcclamationItal" w:hAnsi="AcclamationItal"/>
          <w:b/>
          <w:bCs/>
          <w:color w:val="4472C4" w:themeColor="accent1"/>
          <w:sz w:val="24"/>
          <w:szCs w:val="24"/>
        </w:rPr>
      </w:pPr>
      <w:r>
        <w:rPr>
          <w:rFonts w:ascii="Century Gothic" w:hAnsi="Century Gothic"/>
          <w:color w:val="000000" w:themeColor="text1"/>
          <w:sz w:val="20"/>
          <w:szCs w:val="20"/>
        </w:rPr>
        <w:t xml:space="preserve">                                                           </w:t>
      </w:r>
      <w:r w:rsidR="005D479E" w:rsidRPr="00AF3A3F">
        <w:rPr>
          <w:rFonts w:ascii="AcclamationItal" w:hAnsi="AcclamationItal"/>
          <w:b/>
          <w:bCs/>
          <w:color w:val="4472C4" w:themeColor="accent1"/>
          <w:sz w:val="24"/>
          <w:szCs w:val="24"/>
        </w:rPr>
        <w:t>“</w:t>
      </w:r>
      <w:r w:rsidRPr="00AF3A3F">
        <w:rPr>
          <w:rFonts w:ascii="AcclamationItal" w:hAnsi="AcclamationItal"/>
          <w:b/>
          <w:bCs/>
          <w:color w:val="4472C4" w:themeColor="accent1"/>
          <w:sz w:val="24"/>
          <w:szCs w:val="24"/>
        </w:rPr>
        <w:t>Thank”.</w:t>
      </w:r>
    </w:p>
    <w:p w14:paraId="020B2597" w14:textId="4ECF9EE1" w:rsidR="008A38E6" w:rsidRDefault="008A38E6" w:rsidP="00803A88">
      <w:pPr>
        <w:ind w:left="60"/>
        <w:rPr>
          <w:rFonts w:ascii="Century Gothic" w:hAnsi="Century Gothic"/>
          <w:color w:val="000000" w:themeColor="text1"/>
          <w:sz w:val="20"/>
          <w:szCs w:val="20"/>
        </w:rPr>
      </w:pPr>
      <w:r>
        <w:rPr>
          <w:rFonts w:ascii="Century Gothic" w:hAnsi="Century Gothic"/>
          <w:color w:val="000000" w:themeColor="text1"/>
          <w:sz w:val="20"/>
          <w:szCs w:val="20"/>
        </w:rPr>
        <w:t>Mrs McEniff, Mrs O’Hara, Teaching and Support Staff, the Governing Body, Mrs Bennett and the Admin Team, EBNOC and Pre-school Staff, Catering Staff, Site Manager, the PTFA who inspite of all the restrictions and lockdowns have continued to come up with innovated ideas to raise much needed funds for our school. Finally, and most importantly our children who have coped so amazingly well during this last yea</w:t>
      </w:r>
      <w:r w:rsidR="00B12B03">
        <w:rPr>
          <w:rFonts w:ascii="Century Gothic" w:hAnsi="Century Gothic"/>
          <w:color w:val="000000" w:themeColor="text1"/>
          <w:sz w:val="20"/>
          <w:szCs w:val="20"/>
        </w:rPr>
        <w:t xml:space="preserve">r </w:t>
      </w:r>
      <w:r>
        <w:rPr>
          <w:rFonts w:ascii="Century Gothic" w:hAnsi="Century Gothic"/>
          <w:color w:val="000000" w:themeColor="text1"/>
          <w:sz w:val="20"/>
          <w:szCs w:val="20"/>
        </w:rPr>
        <w:t>and have returned to school after the latest lockdown and have se</w:t>
      </w:r>
      <w:r w:rsidR="00AF3A3F">
        <w:rPr>
          <w:rFonts w:ascii="Century Gothic" w:hAnsi="Century Gothic"/>
          <w:color w:val="000000" w:themeColor="text1"/>
          <w:sz w:val="20"/>
          <w:szCs w:val="20"/>
        </w:rPr>
        <w:t>ttled back into the school routine</w:t>
      </w:r>
      <w:r>
        <w:rPr>
          <w:rFonts w:ascii="Century Gothic" w:hAnsi="Century Gothic"/>
          <w:color w:val="000000" w:themeColor="text1"/>
          <w:sz w:val="20"/>
          <w:szCs w:val="20"/>
        </w:rPr>
        <w:t xml:space="preserve"> extremely well. </w:t>
      </w:r>
    </w:p>
    <w:p w14:paraId="39F20FF0" w14:textId="756505AE" w:rsidR="000D7124" w:rsidRPr="000D7124" w:rsidRDefault="000D7124" w:rsidP="000D7124">
      <w:pPr>
        <w:ind w:left="60"/>
        <w:rPr>
          <w:rFonts w:ascii="Century Gothic" w:hAnsi="Century Gothic"/>
          <w:color w:val="000000" w:themeColor="text1"/>
          <w:sz w:val="20"/>
          <w:szCs w:val="20"/>
        </w:rPr>
      </w:pPr>
      <w:r>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7D198CF9" wp14:editId="5C38BB4D">
            <wp:simplePos x="0" y="0"/>
            <wp:positionH relativeFrom="rightMargin">
              <wp:posOffset>120015</wp:posOffset>
            </wp:positionH>
            <wp:positionV relativeFrom="paragraph">
              <wp:posOffset>-131445</wp:posOffset>
            </wp:positionV>
            <wp:extent cx="580390" cy="9842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984250"/>
                    </a:xfrm>
                    <a:prstGeom prst="rect">
                      <a:avLst/>
                    </a:prstGeom>
                    <a:noFill/>
                  </pic:spPr>
                </pic:pic>
              </a:graphicData>
            </a:graphic>
            <wp14:sizeRelH relativeFrom="page">
              <wp14:pctWidth>0</wp14:pctWidth>
            </wp14:sizeRelH>
            <wp14:sizeRelV relativeFrom="page">
              <wp14:pctHeight>0</wp14:pctHeight>
            </wp14:sizeRelV>
          </wp:anchor>
        </w:drawing>
      </w:r>
      <w:r w:rsidR="008A38E6">
        <w:rPr>
          <w:rFonts w:ascii="Century Gothic" w:hAnsi="Century Gothic"/>
          <w:color w:val="000000" w:themeColor="text1"/>
          <w:sz w:val="20"/>
          <w:szCs w:val="20"/>
        </w:rPr>
        <w:t xml:space="preserve">Even though we as Governors are still not able to visit school due to current lockdown </w:t>
      </w:r>
      <w:r w:rsidR="00B12B03">
        <w:rPr>
          <w:rFonts w:ascii="Century Gothic" w:hAnsi="Century Gothic"/>
          <w:color w:val="000000" w:themeColor="text1"/>
          <w:sz w:val="20"/>
          <w:szCs w:val="20"/>
        </w:rPr>
        <w:t>restrictions, we have still been busy carrying out our regular duties virtually, monitoring the home learning and attending training sessions again virtually online</w:t>
      </w:r>
      <w:r w:rsidR="00AF3A3F">
        <w:rPr>
          <w:rFonts w:ascii="Century Gothic" w:hAnsi="Century Gothic"/>
          <w:color w:val="000000" w:themeColor="text1"/>
          <w:sz w:val="20"/>
          <w:szCs w:val="20"/>
        </w:rPr>
        <w:t>. We do hope in the summer term that normal service can be resumed!!!!</w:t>
      </w:r>
    </w:p>
    <w:p w14:paraId="2F6139A0" w14:textId="60A748B2" w:rsidR="00544505" w:rsidRDefault="000D7124" w:rsidP="00803A88">
      <w:pPr>
        <w:ind w:left="60"/>
        <w:rPr>
          <w:rFonts w:ascii="Century Gothic" w:hAnsi="Century Gothic"/>
          <w:color w:val="000000" w:themeColor="text1"/>
          <w:sz w:val="20"/>
          <w:szCs w:val="20"/>
        </w:rPr>
      </w:pPr>
      <w:r>
        <w:rPr>
          <w:rFonts w:ascii="Times New Roman" w:hAnsi="Times New Roman" w:cs="Times New Roman"/>
          <w:noProof/>
          <w:sz w:val="24"/>
          <w:szCs w:val="24"/>
        </w:rPr>
        <w:drawing>
          <wp:anchor distT="0" distB="0" distL="114300" distR="114300" simplePos="0" relativeHeight="251664384" behindDoc="0" locked="0" layoutInCell="1" allowOverlap="1" wp14:anchorId="4F8D578F" wp14:editId="556AADD0">
            <wp:simplePos x="0" y="0"/>
            <wp:positionH relativeFrom="column">
              <wp:posOffset>-679450</wp:posOffset>
            </wp:positionH>
            <wp:positionV relativeFrom="paragraph">
              <wp:posOffset>190</wp:posOffset>
            </wp:positionV>
            <wp:extent cx="639445" cy="86468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33" cy="86642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6432" behindDoc="0" locked="0" layoutInCell="1" allowOverlap="1" wp14:anchorId="444AE1E5" wp14:editId="35E9E7D1">
            <wp:simplePos x="0" y="0"/>
            <wp:positionH relativeFrom="rightMargin">
              <wp:posOffset>-22860</wp:posOffset>
            </wp:positionH>
            <wp:positionV relativeFrom="paragraph">
              <wp:posOffset>0</wp:posOffset>
            </wp:positionV>
            <wp:extent cx="596900" cy="876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900" cy="876300"/>
                    </a:xfrm>
                    <a:prstGeom prst="rect">
                      <a:avLst/>
                    </a:prstGeom>
                    <a:noFill/>
                  </pic:spPr>
                </pic:pic>
              </a:graphicData>
            </a:graphic>
            <wp14:sizeRelH relativeFrom="page">
              <wp14:pctWidth>0</wp14:pctWidth>
            </wp14:sizeRelH>
            <wp14:sizeRelV relativeFrom="page">
              <wp14:pctHeight>0</wp14:pctHeight>
            </wp14:sizeRelV>
          </wp:anchor>
        </w:drawing>
      </w:r>
      <w:r w:rsidR="00803A88">
        <w:rPr>
          <w:rFonts w:ascii="Century Gothic" w:hAnsi="Century Gothic"/>
          <w:color w:val="000000" w:themeColor="text1"/>
          <w:sz w:val="20"/>
          <w:szCs w:val="20"/>
        </w:rPr>
        <w:t xml:space="preserve">As Easter fast approaches </w:t>
      </w:r>
      <w:r w:rsidR="00544505">
        <w:rPr>
          <w:rFonts w:ascii="Century Gothic" w:hAnsi="Century Gothic"/>
          <w:color w:val="000000" w:themeColor="text1"/>
          <w:sz w:val="20"/>
          <w:szCs w:val="20"/>
        </w:rPr>
        <w:t xml:space="preserve">we are reminded that hope should not be lost, like the resurrection of Jesus there is light for each of us at what has been a very long and dark tunnel. </w:t>
      </w:r>
      <w:r w:rsidR="00B12B03">
        <w:rPr>
          <w:rFonts w:ascii="Century Gothic" w:hAnsi="Century Gothic"/>
          <w:color w:val="000000" w:themeColor="text1"/>
          <w:sz w:val="20"/>
          <w:szCs w:val="20"/>
        </w:rPr>
        <w:t xml:space="preserve">My hope at this time is that everyone in our school family, keeps calm, stays safe and has faith so that we will be able to cope and deal with the many challenges that may come our way over the coming months. </w:t>
      </w:r>
    </w:p>
    <w:p w14:paraId="00AB8FBE" w14:textId="49C42137" w:rsidR="000D7124" w:rsidRPr="000D7124" w:rsidRDefault="00544505" w:rsidP="000D7124">
      <w:pPr>
        <w:rPr>
          <w:rFonts w:ascii="Century Gothic" w:hAnsi="Century Gothic" w:cs="Arial"/>
          <w:sz w:val="20"/>
          <w:szCs w:val="20"/>
        </w:rPr>
      </w:pPr>
      <w:r>
        <w:rPr>
          <w:rFonts w:ascii="Century Gothic" w:hAnsi="Century Gothic"/>
          <w:color w:val="000000" w:themeColor="text1"/>
          <w:sz w:val="20"/>
          <w:szCs w:val="20"/>
        </w:rPr>
        <w:t xml:space="preserve"> </w:t>
      </w:r>
      <w:r w:rsidR="000D7124" w:rsidRPr="000D7124">
        <w:rPr>
          <w:rFonts w:ascii="Century Gothic" w:hAnsi="Century Gothic" w:cs="Arial"/>
          <w:sz w:val="20"/>
          <w:szCs w:val="20"/>
        </w:rPr>
        <w:t>So</w:t>
      </w:r>
      <w:r w:rsidR="000D7124">
        <w:rPr>
          <w:rFonts w:ascii="Century Gothic" w:hAnsi="Century Gothic" w:cs="Arial"/>
          <w:sz w:val="20"/>
          <w:szCs w:val="20"/>
        </w:rPr>
        <w:t>,</w:t>
      </w:r>
      <w:r w:rsidR="000D7124" w:rsidRPr="000D7124">
        <w:rPr>
          <w:rFonts w:ascii="Century Gothic" w:hAnsi="Century Gothic" w:cs="Arial"/>
          <w:sz w:val="20"/>
          <w:szCs w:val="20"/>
        </w:rPr>
        <w:t xml:space="preserve"> as we prepare for Easter, we remember the great sacrifice of Jesus dying on the cross to save us. Let us this Easter offer our welcome and support to the community and show the world that our faith is strong, alive and well. </w:t>
      </w:r>
    </w:p>
    <w:p w14:paraId="71132ECF" w14:textId="5AF1F0EB" w:rsidR="00CB21E5" w:rsidRPr="00CB21E5" w:rsidRDefault="000D7124" w:rsidP="000D7124">
      <w:pPr>
        <w:rPr>
          <w:rFonts w:ascii="Century Gothic" w:hAnsi="Century Gothic" w:cs="Arial"/>
          <w:sz w:val="20"/>
          <w:szCs w:val="20"/>
        </w:rPr>
      </w:pPr>
      <w:r w:rsidRPr="000D7124">
        <w:rPr>
          <w:rFonts w:ascii="Century Gothic" w:hAnsi="Century Gothic" w:cs="Arial"/>
          <w:sz w:val="20"/>
          <w:szCs w:val="20"/>
        </w:rPr>
        <w:t>Therefore</w:t>
      </w:r>
      <w:r>
        <w:rPr>
          <w:rFonts w:ascii="Century Gothic" w:hAnsi="Century Gothic" w:cs="Arial"/>
          <w:sz w:val="20"/>
          <w:szCs w:val="20"/>
        </w:rPr>
        <w:t>,</w:t>
      </w:r>
      <w:r w:rsidRPr="000D7124">
        <w:rPr>
          <w:rFonts w:ascii="Century Gothic" w:hAnsi="Century Gothic" w:cs="Arial"/>
          <w:sz w:val="20"/>
          <w:szCs w:val="20"/>
        </w:rPr>
        <w:t xml:space="preserve"> I pray that we will all keep Jesus at the centre of our family life, built on this foundation of true meaning of our faith, so that we can all the more appreciate our Easter Eggs and Holidays before </w:t>
      </w:r>
      <w:r w:rsidR="00AF3A3F">
        <w:rPr>
          <w:rFonts w:ascii="Century Gothic" w:hAnsi="Century Gothic" w:cs="Arial"/>
          <w:sz w:val="20"/>
          <w:szCs w:val="20"/>
        </w:rPr>
        <w:t>the n</w:t>
      </w:r>
      <w:r w:rsidRPr="000D7124">
        <w:rPr>
          <w:rFonts w:ascii="Century Gothic" w:hAnsi="Century Gothic" w:cs="Arial"/>
          <w:sz w:val="20"/>
          <w:szCs w:val="20"/>
        </w:rPr>
        <w:t xml:space="preserve">ew </w:t>
      </w:r>
      <w:r w:rsidR="00AF3A3F">
        <w:rPr>
          <w:rFonts w:ascii="Century Gothic" w:hAnsi="Century Gothic" w:cs="Arial"/>
          <w:sz w:val="20"/>
          <w:szCs w:val="20"/>
        </w:rPr>
        <w:t>t</w:t>
      </w:r>
      <w:r w:rsidRPr="000D7124">
        <w:rPr>
          <w:rFonts w:ascii="Century Gothic" w:hAnsi="Century Gothic" w:cs="Arial"/>
          <w:sz w:val="20"/>
          <w:szCs w:val="20"/>
        </w:rPr>
        <w:t xml:space="preserve">erm begins. </w:t>
      </w:r>
    </w:p>
    <w:p w14:paraId="0F1A36DC" w14:textId="383DF178" w:rsidR="000D7124" w:rsidRPr="00CB21E5" w:rsidRDefault="00CB21E5" w:rsidP="000D7124">
      <w:pPr>
        <w:rPr>
          <w:rFonts w:ascii="Times New Roman" w:hAnsi="Times New Roman" w:cs="Times New Roman"/>
          <w:b/>
          <w:bCs/>
          <w:noProof/>
          <w:color w:val="4472C4" w:themeColor="accent1"/>
          <w:sz w:val="24"/>
          <w:szCs w:val="24"/>
        </w:rPr>
      </w:pPr>
      <w:r>
        <w:rPr>
          <w:rFonts w:ascii="Times New Roman" w:hAnsi="Times New Roman" w:cs="Times New Roman"/>
          <w:noProof/>
          <w:color w:val="4472C4" w:themeColor="accent1"/>
          <w:sz w:val="24"/>
          <w:szCs w:val="24"/>
        </w:rPr>
        <w:t xml:space="preserve">                       </w:t>
      </w:r>
      <w:r w:rsidR="000D7124" w:rsidRPr="00CB21E5">
        <w:rPr>
          <w:rFonts w:ascii="Times New Roman" w:hAnsi="Times New Roman" w:cs="Times New Roman"/>
          <w:b/>
          <w:bCs/>
          <w:noProof/>
          <w:color w:val="4472C4" w:themeColor="accent1"/>
          <w:sz w:val="24"/>
          <w:szCs w:val="24"/>
        </w:rPr>
        <w:t>May the God of of hope fill you</w:t>
      </w:r>
    </w:p>
    <w:p w14:paraId="239699CF" w14:textId="260E6BC9" w:rsidR="000D7124" w:rsidRPr="00CB21E5" w:rsidRDefault="00CB21E5" w:rsidP="000D7124">
      <w:pPr>
        <w:rPr>
          <w:rFonts w:ascii="Times New Roman" w:hAnsi="Times New Roman" w:cs="Times New Roman"/>
          <w:b/>
          <w:bCs/>
          <w:noProof/>
          <w:color w:val="4472C4" w:themeColor="accent1"/>
          <w:sz w:val="24"/>
          <w:szCs w:val="24"/>
        </w:rPr>
      </w:pPr>
      <w:r w:rsidRPr="00CB21E5">
        <w:rPr>
          <w:rFonts w:ascii="Times New Roman" w:hAnsi="Times New Roman" w:cs="Times New Roman"/>
          <w:b/>
          <w:bCs/>
          <w:noProof/>
          <w:color w:val="4472C4" w:themeColor="accent1"/>
          <w:sz w:val="24"/>
          <w:szCs w:val="24"/>
        </w:rPr>
        <w:t xml:space="preserve">                       </w:t>
      </w:r>
      <w:r w:rsidR="000D7124" w:rsidRPr="00CB21E5">
        <w:rPr>
          <w:rFonts w:ascii="Times New Roman" w:hAnsi="Times New Roman" w:cs="Times New Roman"/>
          <w:b/>
          <w:bCs/>
          <w:noProof/>
          <w:color w:val="4472C4" w:themeColor="accent1"/>
          <w:sz w:val="24"/>
          <w:szCs w:val="24"/>
        </w:rPr>
        <w:t>With all joy and peace in believing,</w:t>
      </w:r>
    </w:p>
    <w:p w14:paraId="3F1CF4E8" w14:textId="146FCF4E" w:rsidR="000D7124" w:rsidRPr="00CB21E5" w:rsidRDefault="00CB21E5" w:rsidP="000D7124">
      <w:pPr>
        <w:rPr>
          <w:rFonts w:ascii="Times New Roman" w:hAnsi="Times New Roman" w:cs="Times New Roman"/>
          <w:b/>
          <w:bCs/>
          <w:noProof/>
          <w:color w:val="4472C4" w:themeColor="accent1"/>
          <w:sz w:val="24"/>
          <w:szCs w:val="24"/>
        </w:rPr>
      </w:pPr>
      <w:r w:rsidRPr="00CB21E5">
        <w:rPr>
          <w:rFonts w:ascii="Times New Roman" w:hAnsi="Times New Roman" w:cs="Times New Roman"/>
          <w:b/>
          <w:bCs/>
          <w:noProof/>
          <w:color w:val="4472C4" w:themeColor="accent1"/>
          <w:sz w:val="24"/>
          <w:szCs w:val="24"/>
        </w:rPr>
        <w:t xml:space="preserve">                        </w:t>
      </w:r>
      <w:r w:rsidR="000D7124" w:rsidRPr="00CB21E5">
        <w:rPr>
          <w:rFonts w:ascii="Times New Roman" w:hAnsi="Times New Roman" w:cs="Times New Roman"/>
          <w:b/>
          <w:bCs/>
          <w:noProof/>
          <w:color w:val="4472C4" w:themeColor="accent1"/>
          <w:sz w:val="24"/>
          <w:szCs w:val="24"/>
        </w:rPr>
        <w:t>So that by  the power of the Holy Spirit</w:t>
      </w:r>
    </w:p>
    <w:p w14:paraId="051C7245" w14:textId="57ACE258" w:rsidR="000D7124" w:rsidRPr="00CB21E5" w:rsidRDefault="00CB21E5" w:rsidP="000D7124">
      <w:pPr>
        <w:rPr>
          <w:rFonts w:ascii="Times New Roman" w:hAnsi="Times New Roman" w:cs="Times New Roman"/>
          <w:b/>
          <w:bCs/>
          <w:noProof/>
          <w:color w:val="4472C4" w:themeColor="accent1"/>
          <w:sz w:val="24"/>
          <w:szCs w:val="24"/>
        </w:rPr>
      </w:pPr>
      <w:r w:rsidRPr="00CB21E5">
        <w:rPr>
          <w:rFonts w:ascii="Times New Roman" w:hAnsi="Times New Roman" w:cs="Times New Roman"/>
          <w:b/>
          <w:bCs/>
          <w:noProof/>
          <w:color w:val="4472C4" w:themeColor="accent1"/>
          <w:sz w:val="24"/>
          <w:szCs w:val="24"/>
        </w:rPr>
        <w:t xml:space="preserve">                        </w:t>
      </w:r>
      <w:r w:rsidR="000D7124" w:rsidRPr="00CB21E5">
        <w:rPr>
          <w:rFonts w:ascii="Times New Roman" w:hAnsi="Times New Roman" w:cs="Times New Roman"/>
          <w:b/>
          <w:bCs/>
          <w:noProof/>
          <w:color w:val="4472C4" w:themeColor="accent1"/>
          <w:sz w:val="24"/>
          <w:szCs w:val="24"/>
        </w:rPr>
        <w:t>You may abound in hope.</w:t>
      </w:r>
    </w:p>
    <w:p w14:paraId="38E66093" w14:textId="71268C2B" w:rsidR="000D7124" w:rsidRPr="00CB21E5" w:rsidRDefault="000D7124" w:rsidP="000D7124">
      <w:pPr>
        <w:rPr>
          <w:rFonts w:ascii="Times New Roman" w:hAnsi="Times New Roman" w:cs="Times New Roman"/>
          <w:b/>
          <w:bCs/>
          <w:noProof/>
          <w:color w:val="4472C4" w:themeColor="accent1"/>
          <w:sz w:val="24"/>
          <w:szCs w:val="24"/>
        </w:rPr>
      </w:pPr>
      <w:r w:rsidRPr="00CB21E5">
        <w:rPr>
          <w:rFonts w:ascii="Times New Roman" w:hAnsi="Times New Roman" w:cs="Times New Roman"/>
          <w:b/>
          <w:bCs/>
          <w:noProof/>
          <w:color w:val="4472C4" w:themeColor="accent1"/>
          <w:sz w:val="24"/>
          <w:szCs w:val="24"/>
        </w:rPr>
        <w:t xml:space="preserve">                                     </w:t>
      </w:r>
      <w:r w:rsidR="00CB21E5" w:rsidRPr="00CB21E5">
        <w:rPr>
          <w:rFonts w:ascii="Times New Roman" w:hAnsi="Times New Roman" w:cs="Times New Roman"/>
          <w:b/>
          <w:bCs/>
          <w:noProof/>
          <w:color w:val="4472C4" w:themeColor="accent1"/>
          <w:sz w:val="24"/>
          <w:szCs w:val="24"/>
        </w:rPr>
        <w:t xml:space="preserve">                    </w:t>
      </w:r>
      <w:r w:rsidRPr="00CB21E5">
        <w:rPr>
          <w:rFonts w:ascii="Times New Roman" w:hAnsi="Times New Roman" w:cs="Times New Roman"/>
          <w:b/>
          <w:bCs/>
          <w:noProof/>
          <w:color w:val="4472C4" w:themeColor="accent1"/>
          <w:sz w:val="24"/>
          <w:szCs w:val="24"/>
        </w:rPr>
        <w:t>Romans</w:t>
      </w:r>
      <w:r w:rsidR="00CB21E5" w:rsidRPr="00CB21E5">
        <w:rPr>
          <w:rFonts w:ascii="Times New Roman" w:hAnsi="Times New Roman" w:cs="Times New Roman"/>
          <w:b/>
          <w:bCs/>
          <w:noProof/>
          <w:color w:val="4472C4" w:themeColor="accent1"/>
          <w:sz w:val="24"/>
          <w:szCs w:val="24"/>
        </w:rPr>
        <w:t xml:space="preserve"> 15: 13</w:t>
      </w:r>
    </w:p>
    <w:p w14:paraId="7E9CBB32" w14:textId="77777777" w:rsidR="000D7124" w:rsidRPr="000D7124" w:rsidRDefault="000D7124" w:rsidP="000D7124">
      <w:pPr>
        <w:rPr>
          <w:rFonts w:ascii="Century Gothic" w:hAnsi="Century Gothic" w:cs="Arial"/>
          <w:sz w:val="20"/>
          <w:szCs w:val="20"/>
        </w:rPr>
      </w:pPr>
    </w:p>
    <w:p w14:paraId="745974E3" w14:textId="77777777" w:rsidR="000D7124" w:rsidRPr="00CB21E5" w:rsidRDefault="000D7124" w:rsidP="000D7124">
      <w:pPr>
        <w:rPr>
          <w:rFonts w:ascii="Century Gothic" w:hAnsi="Century Gothic" w:cs="Arial"/>
          <w:sz w:val="20"/>
          <w:szCs w:val="20"/>
        </w:rPr>
      </w:pPr>
      <w:r w:rsidRPr="00CB21E5">
        <w:rPr>
          <w:rFonts w:ascii="Century Gothic" w:hAnsi="Century Gothic" w:cs="Arial"/>
          <w:sz w:val="20"/>
          <w:szCs w:val="20"/>
        </w:rPr>
        <w:t xml:space="preserve">On behalf of the Governing Body may I take this opportunity to wish you and your families a very </w:t>
      </w:r>
    </w:p>
    <w:p w14:paraId="26E628D2" w14:textId="78CCEE2C" w:rsidR="000D7124" w:rsidRDefault="00CB21E5" w:rsidP="00CB21E5">
      <w:pPr>
        <w:rPr>
          <w:rFonts w:ascii="Cambria" w:hAnsi="Cambria" w:cs="Arial"/>
          <w:b/>
          <w:bCs/>
          <w:color w:val="4472C4" w:themeColor="accent1"/>
          <w:sz w:val="28"/>
          <w:szCs w:val="28"/>
        </w:rPr>
      </w:pPr>
      <w:r>
        <w:rPr>
          <w:rFonts w:ascii="Cambria" w:hAnsi="Cambria" w:cs="Arial"/>
          <w:color w:val="5F497A"/>
          <w:sz w:val="28"/>
          <w:szCs w:val="28"/>
        </w:rPr>
        <w:t xml:space="preserve">                                </w:t>
      </w:r>
      <w:r w:rsidR="000D7124" w:rsidRPr="00CB21E5">
        <w:rPr>
          <w:rFonts w:ascii="Cambria" w:hAnsi="Cambria" w:cs="Arial"/>
          <w:b/>
          <w:bCs/>
          <w:color w:val="4472C4" w:themeColor="accent1"/>
          <w:sz w:val="28"/>
          <w:szCs w:val="28"/>
        </w:rPr>
        <w:t>“Happy and Holy Easter”</w:t>
      </w:r>
    </w:p>
    <w:p w14:paraId="68DA0618" w14:textId="2FFFEB2D" w:rsidR="00CB21E5" w:rsidRPr="00657729" w:rsidRDefault="00CB21E5" w:rsidP="00CB21E5">
      <w:pPr>
        <w:rPr>
          <w:rFonts w:ascii="Century Gothic" w:hAnsi="Century Gothic" w:cs="Arial"/>
          <w:b/>
          <w:bCs/>
          <w:sz w:val="20"/>
          <w:szCs w:val="20"/>
        </w:rPr>
      </w:pPr>
      <w:r w:rsidRPr="00657729">
        <w:rPr>
          <w:rFonts w:ascii="Century Gothic" w:hAnsi="Century Gothic" w:cs="Arial"/>
          <w:b/>
          <w:bCs/>
          <w:sz w:val="20"/>
          <w:szCs w:val="20"/>
        </w:rPr>
        <w:t xml:space="preserve">With my very best wishes </w:t>
      </w:r>
    </w:p>
    <w:p w14:paraId="07EDEF2C" w14:textId="03FF7013" w:rsidR="00CB21E5" w:rsidRPr="004E09E8" w:rsidRDefault="00CB21E5" w:rsidP="00CB21E5">
      <w:pPr>
        <w:rPr>
          <w:rFonts w:ascii="Century Gothic" w:hAnsi="Century Gothic" w:cs="Arial"/>
          <w:b/>
          <w:bCs/>
          <w:i/>
          <w:iCs/>
          <w:color w:val="4472C4" w:themeColor="accent1"/>
          <w:sz w:val="20"/>
          <w:szCs w:val="20"/>
        </w:rPr>
      </w:pPr>
      <w:r w:rsidRPr="004E09E8">
        <w:rPr>
          <w:rFonts w:ascii="Century Gothic" w:hAnsi="Century Gothic" w:cs="Arial"/>
          <w:b/>
          <w:bCs/>
          <w:i/>
          <w:iCs/>
          <w:color w:val="4472C4" w:themeColor="accent1"/>
          <w:sz w:val="20"/>
          <w:szCs w:val="20"/>
        </w:rPr>
        <w:t xml:space="preserve">Mrs Morrissey </w:t>
      </w:r>
    </w:p>
    <w:p w14:paraId="797B49DD" w14:textId="1B5DFD37" w:rsidR="00CB21E5" w:rsidRPr="00657729" w:rsidRDefault="00CB21E5" w:rsidP="00CB21E5">
      <w:pPr>
        <w:rPr>
          <w:rFonts w:ascii="Century Gothic" w:hAnsi="Century Gothic" w:cs="Arial"/>
          <w:b/>
          <w:bCs/>
          <w:sz w:val="20"/>
          <w:szCs w:val="20"/>
        </w:rPr>
      </w:pPr>
      <w:r w:rsidRPr="00657729">
        <w:rPr>
          <w:rFonts w:ascii="Century Gothic" w:hAnsi="Century Gothic" w:cs="Arial"/>
          <w:b/>
          <w:bCs/>
          <w:sz w:val="20"/>
          <w:szCs w:val="20"/>
        </w:rPr>
        <w:t xml:space="preserve">Chair of Governors </w:t>
      </w:r>
    </w:p>
    <w:p w14:paraId="31AF1373" w14:textId="16E67440" w:rsidR="006D10D6" w:rsidRDefault="006D10D6" w:rsidP="006D10D6"/>
    <w:p w14:paraId="22067E03" w14:textId="6E1D0CDB" w:rsidR="00065C43" w:rsidRDefault="00065C43" w:rsidP="006D10D6"/>
    <w:p w14:paraId="215895B9" w14:textId="77777777" w:rsidR="000D7124" w:rsidRDefault="000D7124" w:rsidP="006D10D6"/>
    <w:p w14:paraId="794274FC" w14:textId="058EED99" w:rsidR="00065C43" w:rsidRDefault="00065C43" w:rsidP="006D10D6"/>
    <w:p w14:paraId="573DB869" w14:textId="5961583B" w:rsidR="00065C43" w:rsidRDefault="00CB21E5" w:rsidP="00CB21E5">
      <w:pPr>
        <w:jc w:val="center"/>
      </w:pPr>
      <w:r>
        <w:rPr>
          <w:noProof/>
          <w:lang w:eastAsia="en-GB"/>
        </w:rPr>
        <w:drawing>
          <wp:inline distT="0" distB="0" distL="0" distR="0" wp14:anchorId="5DA6AC79" wp14:editId="0681D636">
            <wp:extent cx="3441700" cy="1492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1700" cy="1492250"/>
                    </a:xfrm>
                    <a:prstGeom prst="rect">
                      <a:avLst/>
                    </a:prstGeom>
                    <a:noFill/>
                    <a:ln>
                      <a:noFill/>
                    </a:ln>
                  </pic:spPr>
                </pic:pic>
              </a:graphicData>
            </a:graphic>
          </wp:inline>
        </w:drawing>
      </w:r>
    </w:p>
    <w:sectPr w:rsidR="0006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cclamationIt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01E9"/>
    <w:multiLevelType w:val="hybridMultilevel"/>
    <w:tmpl w:val="084A5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D6"/>
    <w:rsid w:val="00065C43"/>
    <w:rsid w:val="000D7124"/>
    <w:rsid w:val="004E09E8"/>
    <w:rsid w:val="00544505"/>
    <w:rsid w:val="005D479E"/>
    <w:rsid w:val="00657729"/>
    <w:rsid w:val="006D09EC"/>
    <w:rsid w:val="006D10D6"/>
    <w:rsid w:val="007D0B00"/>
    <w:rsid w:val="00803A88"/>
    <w:rsid w:val="008A38E6"/>
    <w:rsid w:val="008E0CE7"/>
    <w:rsid w:val="009F11CB"/>
    <w:rsid w:val="00AA1DB9"/>
    <w:rsid w:val="00AF3A3F"/>
    <w:rsid w:val="00B12B03"/>
    <w:rsid w:val="00CB21E5"/>
    <w:rsid w:val="00D05BAF"/>
    <w:rsid w:val="00D7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E285"/>
  <w15:chartTrackingRefBased/>
  <w15:docId w15:val="{C13F1723-F45B-4F3D-B026-E342710B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6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Morrissey</dc:creator>
  <cp:keywords/>
  <dc:description/>
  <cp:lastModifiedBy>St Wilfrids Bursar</cp:lastModifiedBy>
  <cp:revision>2</cp:revision>
  <dcterms:created xsi:type="dcterms:W3CDTF">2021-03-30T07:56:00Z</dcterms:created>
  <dcterms:modified xsi:type="dcterms:W3CDTF">2021-03-30T07:56:00Z</dcterms:modified>
</cp:coreProperties>
</file>